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1016"/>
      </w:tblGrid>
      <w:tr w:rsidR="002E22DC" w:rsidRPr="002E22DC" w:rsidTr="002E22DC">
        <w:trPr>
          <w:trHeight w:val="1165"/>
        </w:trPr>
        <w:tc>
          <w:tcPr>
            <w:tcW w:w="11016" w:type="dxa"/>
            <w:shd w:val="clear" w:color="auto" w:fill="F2F2F2" w:themeFill="background1" w:themeFillShade="F2"/>
          </w:tcPr>
          <w:p w:rsidR="002E22DC" w:rsidRPr="002E22DC" w:rsidRDefault="002E22DC" w:rsidP="002E22DC">
            <w:pPr>
              <w:jc w:val="center"/>
              <w:rPr>
                <w:rFonts w:ascii="Arial" w:hAnsi="Arial" w:cs="Arial"/>
                <w:sz w:val="24"/>
                <w:szCs w:val="24"/>
              </w:rPr>
            </w:pPr>
            <w:r w:rsidRPr="002E22DC">
              <w:rPr>
                <w:rFonts w:ascii="Arial" w:hAnsi="Arial" w:cs="Arial"/>
                <w:sz w:val="24"/>
                <w:szCs w:val="24"/>
              </w:rPr>
              <w:t>Children`s Centre Thunder Bay welcomes public input and comments on the provision of services to persons with disabilities. Your feedback will help us improve our services and will support continual improvement in our delivery of accessible and inclusive customer service.</w:t>
            </w:r>
          </w:p>
        </w:tc>
      </w:tr>
    </w:tbl>
    <w:p w:rsidR="00D80D6A" w:rsidRPr="002E22DC" w:rsidRDefault="00D80D6A" w:rsidP="007D37D1">
      <w:pPr>
        <w:spacing w:before="20" w:after="20" w:line="240" w:lineRule="auto"/>
        <w:rPr>
          <w:rFonts w:ascii="Arial" w:hAnsi="Arial" w:cs="Arial"/>
          <w:sz w:val="24"/>
          <w:szCs w:val="24"/>
        </w:rPr>
      </w:pPr>
    </w:p>
    <w:tbl>
      <w:tblPr>
        <w:tblStyle w:val="TableGrid"/>
        <w:tblW w:w="110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2"/>
        <w:gridCol w:w="1835"/>
        <w:gridCol w:w="1837"/>
        <w:gridCol w:w="3672"/>
      </w:tblGrid>
      <w:tr w:rsidR="000058A6" w:rsidRPr="002E22DC" w:rsidTr="00123E0F">
        <w:tc>
          <w:tcPr>
            <w:tcW w:w="11016" w:type="dxa"/>
            <w:gridSpan w:val="4"/>
            <w:tcBorders>
              <w:top w:val="single" w:sz="12" w:space="0" w:color="auto"/>
            </w:tcBorders>
            <w:shd w:val="clear" w:color="auto" w:fill="F2F2F2" w:themeFill="background1" w:themeFillShade="F2"/>
          </w:tcPr>
          <w:p w:rsidR="000058A6" w:rsidRPr="002E22DC" w:rsidRDefault="002E22DC" w:rsidP="00EE2524">
            <w:pPr>
              <w:pStyle w:val="ListParagraph"/>
              <w:numPr>
                <w:ilvl w:val="0"/>
                <w:numId w:val="8"/>
              </w:numPr>
              <w:spacing w:before="20" w:after="20"/>
              <w:rPr>
                <w:rFonts w:ascii="Arial" w:hAnsi="Arial" w:cs="Arial"/>
                <w:b/>
                <w:sz w:val="24"/>
                <w:szCs w:val="24"/>
              </w:rPr>
            </w:pPr>
            <w:r w:rsidRPr="002E22DC">
              <w:rPr>
                <w:rFonts w:ascii="Arial" w:hAnsi="Arial" w:cs="Arial"/>
                <w:b/>
                <w:sz w:val="24"/>
                <w:szCs w:val="24"/>
              </w:rPr>
              <w:t>Date and Time of Visit</w:t>
            </w:r>
          </w:p>
        </w:tc>
      </w:tr>
      <w:tr w:rsidR="002214CA" w:rsidRPr="002E22DC" w:rsidTr="00123E0F">
        <w:tc>
          <w:tcPr>
            <w:tcW w:w="5507" w:type="dxa"/>
            <w:gridSpan w:val="2"/>
          </w:tcPr>
          <w:p w:rsidR="002214CA" w:rsidRPr="002E22DC" w:rsidRDefault="002E22DC" w:rsidP="007D37D1">
            <w:pPr>
              <w:spacing w:before="20" w:after="20"/>
              <w:rPr>
                <w:rFonts w:ascii="Arial" w:hAnsi="Arial" w:cs="Arial"/>
                <w:sz w:val="24"/>
                <w:szCs w:val="24"/>
              </w:rPr>
            </w:pPr>
            <w:r w:rsidRPr="002E22DC">
              <w:rPr>
                <w:rFonts w:ascii="Arial" w:hAnsi="Arial" w:cs="Arial"/>
                <w:sz w:val="24"/>
                <w:szCs w:val="24"/>
              </w:rPr>
              <w:t>Date</w:t>
            </w:r>
            <w:r w:rsidR="002214CA" w:rsidRPr="002E22DC">
              <w:rPr>
                <w:rFonts w:ascii="Arial" w:hAnsi="Arial" w:cs="Arial"/>
                <w:sz w:val="24"/>
                <w:szCs w:val="24"/>
              </w:rPr>
              <w:t>:</w:t>
            </w:r>
          </w:p>
          <w:p w:rsidR="002214CA" w:rsidRPr="002E22DC" w:rsidRDefault="002214CA" w:rsidP="007D37D1">
            <w:pPr>
              <w:spacing w:before="20" w:after="20"/>
              <w:rPr>
                <w:rFonts w:ascii="Arial" w:hAnsi="Arial" w:cs="Arial"/>
                <w:sz w:val="24"/>
                <w:szCs w:val="24"/>
              </w:rPr>
            </w:pPr>
            <w:r w:rsidRPr="002E22DC">
              <w:rPr>
                <w:rFonts w:ascii="Arial" w:hAnsi="Arial" w:cs="Arial"/>
                <w:sz w:val="24"/>
                <w:szCs w:val="24"/>
              </w:rPr>
              <w:fldChar w:fldCharType="begin">
                <w:ffData>
                  <w:name w:val="Text31"/>
                  <w:enabled/>
                  <w:calcOnExit w:val="0"/>
                  <w:textInput/>
                </w:ffData>
              </w:fldChar>
            </w:r>
            <w:r w:rsidRPr="002E22DC">
              <w:rPr>
                <w:rFonts w:ascii="Arial" w:hAnsi="Arial" w:cs="Arial"/>
                <w:sz w:val="24"/>
                <w:szCs w:val="24"/>
              </w:rPr>
              <w:instrText xml:space="preserve"> FORMTEXT </w:instrText>
            </w:r>
            <w:r w:rsidRPr="002E22DC">
              <w:rPr>
                <w:rFonts w:ascii="Arial" w:hAnsi="Arial" w:cs="Arial"/>
                <w:sz w:val="24"/>
                <w:szCs w:val="24"/>
              </w:rPr>
            </w:r>
            <w:r w:rsidRPr="002E22DC">
              <w:rPr>
                <w:rFonts w:ascii="Arial" w:hAnsi="Arial" w:cs="Arial"/>
                <w:sz w:val="24"/>
                <w:szCs w:val="24"/>
              </w:rPr>
              <w:fldChar w:fldCharType="separate"/>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sz w:val="24"/>
                <w:szCs w:val="24"/>
              </w:rPr>
              <w:fldChar w:fldCharType="end"/>
            </w:r>
            <w:r w:rsidRPr="002E22DC">
              <w:rPr>
                <w:rFonts w:ascii="Arial" w:hAnsi="Arial" w:cs="Arial"/>
                <w:sz w:val="24"/>
                <w:szCs w:val="24"/>
              </w:rPr>
              <w:t xml:space="preserve"> </w:t>
            </w:r>
          </w:p>
        </w:tc>
        <w:tc>
          <w:tcPr>
            <w:tcW w:w="5509" w:type="dxa"/>
            <w:gridSpan w:val="2"/>
          </w:tcPr>
          <w:p w:rsidR="002214CA" w:rsidRPr="002E22DC" w:rsidRDefault="002E22DC" w:rsidP="007559DE">
            <w:pPr>
              <w:spacing w:before="20" w:after="20"/>
              <w:rPr>
                <w:rFonts w:ascii="Arial" w:hAnsi="Arial" w:cs="Arial"/>
                <w:sz w:val="24"/>
                <w:szCs w:val="24"/>
              </w:rPr>
            </w:pPr>
            <w:r w:rsidRPr="002E22DC">
              <w:rPr>
                <w:rFonts w:ascii="Arial" w:hAnsi="Arial" w:cs="Arial"/>
                <w:sz w:val="24"/>
                <w:szCs w:val="24"/>
              </w:rPr>
              <w:t>Time</w:t>
            </w:r>
            <w:r w:rsidR="002214CA" w:rsidRPr="002E22DC">
              <w:rPr>
                <w:rFonts w:ascii="Arial" w:hAnsi="Arial" w:cs="Arial"/>
                <w:sz w:val="24"/>
                <w:szCs w:val="24"/>
              </w:rPr>
              <w:t>:</w:t>
            </w:r>
          </w:p>
          <w:p w:rsidR="002214CA" w:rsidRPr="002E22DC" w:rsidRDefault="002214CA" w:rsidP="007559DE">
            <w:pPr>
              <w:spacing w:before="20" w:after="20"/>
              <w:rPr>
                <w:rFonts w:ascii="Arial" w:hAnsi="Arial" w:cs="Arial"/>
                <w:sz w:val="24"/>
                <w:szCs w:val="24"/>
              </w:rPr>
            </w:pPr>
            <w:r w:rsidRPr="002E22DC">
              <w:rPr>
                <w:rFonts w:ascii="Arial" w:hAnsi="Arial" w:cs="Arial"/>
                <w:sz w:val="24"/>
                <w:szCs w:val="24"/>
              </w:rPr>
              <w:fldChar w:fldCharType="begin">
                <w:ffData>
                  <w:name w:val="Text31"/>
                  <w:enabled/>
                  <w:calcOnExit w:val="0"/>
                  <w:textInput/>
                </w:ffData>
              </w:fldChar>
            </w:r>
            <w:r w:rsidRPr="002E22DC">
              <w:rPr>
                <w:rFonts w:ascii="Arial" w:hAnsi="Arial" w:cs="Arial"/>
                <w:sz w:val="24"/>
                <w:szCs w:val="24"/>
              </w:rPr>
              <w:instrText xml:space="preserve"> FORMTEXT </w:instrText>
            </w:r>
            <w:r w:rsidRPr="002E22DC">
              <w:rPr>
                <w:rFonts w:ascii="Arial" w:hAnsi="Arial" w:cs="Arial"/>
                <w:sz w:val="24"/>
                <w:szCs w:val="24"/>
              </w:rPr>
            </w:r>
            <w:r w:rsidRPr="002E22DC">
              <w:rPr>
                <w:rFonts w:ascii="Arial" w:hAnsi="Arial" w:cs="Arial"/>
                <w:sz w:val="24"/>
                <w:szCs w:val="24"/>
              </w:rPr>
              <w:fldChar w:fldCharType="separate"/>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sz w:val="24"/>
                <w:szCs w:val="24"/>
              </w:rPr>
              <w:fldChar w:fldCharType="end"/>
            </w:r>
            <w:r w:rsidRPr="002E22DC">
              <w:rPr>
                <w:rFonts w:ascii="Arial" w:hAnsi="Arial" w:cs="Arial"/>
                <w:sz w:val="24"/>
                <w:szCs w:val="24"/>
              </w:rPr>
              <w:t xml:space="preserve"> </w:t>
            </w:r>
          </w:p>
        </w:tc>
      </w:tr>
      <w:tr w:rsidR="002214CA" w:rsidRPr="002E22DC" w:rsidTr="00123E0F">
        <w:tc>
          <w:tcPr>
            <w:tcW w:w="11016" w:type="dxa"/>
            <w:gridSpan w:val="4"/>
            <w:tcBorders>
              <w:top w:val="single" w:sz="12" w:space="0" w:color="auto"/>
              <w:bottom w:val="single" w:sz="4" w:space="0" w:color="auto"/>
            </w:tcBorders>
            <w:shd w:val="clear" w:color="auto" w:fill="F2F2F2" w:themeFill="background1" w:themeFillShade="F2"/>
          </w:tcPr>
          <w:p w:rsidR="002214CA" w:rsidRPr="002E22DC" w:rsidRDefault="002E22DC" w:rsidP="00EE2524">
            <w:pPr>
              <w:pStyle w:val="ListParagraph"/>
              <w:numPr>
                <w:ilvl w:val="0"/>
                <w:numId w:val="8"/>
              </w:numPr>
              <w:spacing w:before="20" w:after="20"/>
              <w:rPr>
                <w:rFonts w:ascii="Arial" w:hAnsi="Arial" w:cs="Arial"/>
                <w:b/>
                <w:sz w:val="24"/>
                <w:szCs w:val="24"/>
              </w:rPr>
            </w:pPr>
            <w:r w:rsidRPr="002E22DC">
              <w:rPr>
                <w:rFonts w:ascii="Arial" w:hAnsi="Arial" w:cs="Arial"/>
                <w:b/>
                <w:sz w:val="24"/>
                <w:szCs w:val="24"/>
              </w:rPr>
              <w:t>What was the purpose of your visit?</w:t>
            </w:r>
          </w:p>
        </w:tc>
      </w:tr>
      <w:tr w:rsidR="002E22DC" w:rsidRPr="002E22DC" w:rsidTr="00651920">
        <w:trPr>
          <w:trHeight w:val="988"/>
        </w:trPr>
        <w:tc>
          <w:tcPr>
            <w:tcW w:w="11016" w:type="dxa"/>
            <w:gridSpan w:val="4"/>
            <w:tcBorders>
              <w:top w:val="single" w:sz="12" w:space="0" w:color="auto"/>
            </w:tcBorders>
          </w:tcPr>
          <w:p w:rsidR="002E22DC" w:rsidRPr="002E22DC" w:rsidRDefault="002E22DC" w:rsidP="007D37D1">
            <w:pPr>
              <w:spacing w:before="20" w:after="20"/>
              <w:rPr>
                <w:rFonts w:ascii="Arial" w:hAnsi="Arial" w:cs="Arial"/>
                <w:sz w:val="24"/>
                <w:szCs w:val="24"/>
              </w:rPr>
            </w:pPr>
          </w:p>
        </w:tc>
      </w:tr>
      <w:tr w:rsidR="002214CA" w:rsidRPr="002E22DC" w:rsidTr="00123E0F">
        <w:tc>
          <w:tcPr>
            <w:tcW w:w="11016" w:type="dxa"/>
            <w:gridSpan w:val="4"/>
            <w:tcBorders>
              <w:top w:val="single" w:sz="12" w:space="0" w:color="auto"/>
              <w:bottom w:val="single" w:sz="4" w:space="0" w:color="auto"/>
            </w:tcBorders>
            <w:shd w:val="clear" w:color="auto" w:fill="F2F2F2" w:themeFill="background1" w:themeFillShade="F2"/>
          </w:tcPr>
          <w:p w:rsidR="002214CA" w:rsidRPr="002E22DC" w:rsidRDefault="002E22DC" w:rsidP="00EE2524">
            <w:pPr>
              <w:pStyle w:val="ListParagraph"/>
              <w:numPr>
                <w:ilvl w:val="0"/>
                <w:numId w:val="8"/>
              </w:numPr>
              <w:spacing w:before="20" w:after="20"/>
              <w:rPr>
                <w:rFonts w:ascii="Arial" w:hAnsi="Arial" w:cs="Arial"/>
                <w:b/>
                <w:sz w:val="24"/>
                <w:szCs w:val="24"/>
              </w:rPr>
            </w:pPr>
            <w:r w:rsidRPr="002E22DC">
              <w:rPr>
                <w:rFonts w:ascii="Arial" w:hAnsi="Arial" w:cs="Arial"/>
                <w:b/>
                <w:sz w:val="24"/>
                <w:szCs w:val="24"/>
              </w:rPr>
              <w:t>What Programs/Services were you accessing?</w:t>
            </w:r>
          </w:p>
        </w:tc>
      </w:tr>
      <w:tr w:rsidR="002E22DC" w:rsidRPr="002E22DC" w:rsidTr="004E29C1">
        <w:trPr>
          <w:trHeight w:val="1354"/>
        </w:trPr>
        <w:tc>
          <w:tcPr>
            <w:tcW w:w="11016" w:type="dxa"/>
            <w:gridSpan w:val="4"/>
            <w:tcBorders>
              <w:top w:val="single" w:sz="12" w:space="0" w:color="auto"/>
            </w:tcBorders>
          </w:tcPr>
          <w:p w:rsidR="002E22DC" w:rsidRPr="002E22DC" w:rsidRDefault="002E22DC" w:rsidP="007A10F7">
            <w:pPr>
              <w:spacing w:before="20" w:after="20"/>
              <w:rPr>
                <w:rFonts w:ascii="Arial" w:hAnsi="Arial" w:cs="Arial"/>
                <w:sz w:val="24"/>
                <w:szCs w:val="24"/>
              </w:rPr>
            </w:pPr>
          </w:p>
        </w:tc>
      </w:tr>
      <w:tr w:rsidR="002214CA" w:rsidRPr="002E22DC" w:rsidTr="001B3092">
        <w:tc>
          <w:tcPr>
            <w:tcW w:w="11016" w:type="dxa"/>
            <w:gridSpan w:val="4"/>
            <w:shd w:val="clear" w:color="auto" w:fill="D9D9D9" w:themeFill="background1" w:themeFillShade="D9"/>
          </w:tcPr>
          <w:p w:rsidR="002214CA" w:rsidRPr="002E22DC" w:rsidRDefault="002E22DC" w:rsidP="00EE2524">
            <w:pPr>
              <w:pStyle w:val="ListParagraph"/>
              <w:numPr>
                <w:ilvl w:val="0"/>
                <w:numId w:val="8"/>
              </w:numPr>
              <w:spacing w:before="20" w:after="20"/>
              <w:rPr>
                <w:rFonts w:ascii="Arial" w:hAnsi="Arial" w:cs="Arial"/>
                <w:b/>
                <w:sz w:val="24"/>
                <w:szCs w:val="24"/>
              </w:rPr>
            </w:pPr>
            <w:r w:rsidRPr="002E22DC">
              <w:rPr>
                <w:rFonts w:ascii="Arial" w:hAnsi="Arial" w:cs="Arial"/>
                <w:b/>
                <w:sz w:val="24"/>
                <w:szCs w:val="24"/>
              </w:rPr>
              <w:t>Did we respond to your customer service needs?</w:t>
            </w:r>
          </w:p>
        </w:tc>
      </w:tr>
      <w:tr w:rsidR="002E22DC" w:rsidRPr="002E22DC" w:rsidTr="002E22DC">
        <w:tc>
          <w:tcPr>
            <w:tcW w:w="3672" w:type="dxa"/>
            <w:vAlign w:val="center"/>
          </w:tcPr>
          <w:p w:rsidR="002E22DC" w:rsidRPr="002E22DC" w:rsidRDefault="002E22DC" w:rsidP="002E22DC">
            <w:pPr>
              <w:autoSpaceDE w:val="0"/>
              <w:autoSpaceDN w:val="0"/>
              <w:adjustRightInd w:val="0"/>
              <w:rPr>
                <w:rFonts w:ascii="Arial" w:eastAsia="MS Gothic" w:hAnsi="Arial" w:cs="Arial"/>
                <w:color w:val="000000"/>
                <w:sz w:val="24"/>
                <w:szCs w:val="24"/>
              </w:rPr>
            </w:pPr>
            <w:r w:rsidRPr="002E22DC">
              <w:rPr>
                <w:rFonts w:ascii="MS Gothic" w:eastAsia="MS Gothic" w:hAnsi="MS Gothic" w:cs="MS Gothic" w:hint="eastAsia"/>
                <w:color w:val="000000"/>
                <w:sz w:val="24"/>
                <w:szCs w:val="24"/>
              </w:rPr>
              <w:t>☐</w:t>
            </w:r>
            <w:r w:rsidRPr="002E22DC">
              <w:rPr>
                <w:rFonts w:ascii="Arial" w:eastAsia="MS Gothic" w:hAnsi="Arial" w:cs="Arial"/>
                <w:color w:val="000000"/>
                <w:sz w:val="24"/>
                <w:szCs w:val="24"/>
              </w:rPr>
              <w:t xml:space="preserve"> Yes</w:t>
            </w:r>
          </w:p>
        </w:tc>
        <w:tc>
          <w:tcPr>
            <w:tcW w:w="3672" w:type="dxa"/>
            <w:gridSpan w:val="2"/>
          </w:tcPr>
          <w:p w:rsidR="002E22DC" w:rsidRDefault="002E22DC" w:rsidP="002E22DC">
            <w:pPr>
              <w:autoSpaceDE w:val="0"/>
              <w:autoSpaceDN w:val="0"/>
              <w:adjustRightInd w:val="0"/>
              <w:rPr>
                <w:rFonts w:ascii="Arial" w:eastAsia="MS Gothic" w:hAnsi="Arial" w:cs="Arial"/>
                <w:color w:val="000000"/>
                <w:sz w:val="24"/>
                <w:szCs w:val="24"/>
              </w:rPr>
            </w:pPr>
            <w:r w:rsidRPr="002E22DC">
              <w:rPr>
                <w:rFonts w:ascii="MS Gothic" w:eastAsia="MS Gothic" w:hAnsi="MS Gothic" w:cs="MS Gothic" w:hint="eastAsia"/>
                <w:color w:val="000000"/>
                <w:sz w:val="24"/>
                <w:szCs w:val="24"/>
              </w:rPr>
              <w:t>☐</w:t>
            </w:r>
            <w:r w:rsidRPr="002E22DC">
              <w:rPr>
                <w:rFonts w:ascii="Arial" w:eastAsia="MS Gothic" w:hAnsi="Arial" w:cs="Arial"/>
                <w:color w:val="000000"/>
                <w:sz w:val="24"/>
                <w:szCs w:val="24"/>
              </w:rPr>
              <w:t xml:space="preserve"> No </w:t>
            </w:r>
          </w:p>
          <w:p w:rsidR="002E22DC" w:rsidRPr="002E22DC" w:rsidRDefault="002E22DC" w:rsidP="002E22DC">
            <w:pPr>
              <w:autoSpaceDE w:val="0"/>
              <w:autoSpaceDN w:val="0"/>
              <w:adjustRightInd w:val="0"/>
              <w:rPr>
                <w:rFonts w:ascii="Arial" w:eastAsia="MS Gothic" w:hAnsi="Arial" w:cs="Arial"/>
                <w:color w:val="000000"/>
                <w:sz w:val="24"/>
                <w:szCs w:val="24"/>
              </w:rPr>
            </w:pPr>
          </w:p>
        </w:tc>
        <w:tc>
          <w:tcPr>
            <w:tcW w:w="3672" w:type="dxa"/>
            <w:vAlign w:val="center"/>
          </w:tcPr>
          <w:p w:rsidR="002E22DC" w:rsidRPr="002E22DC" w:rsidRDefault="002E22DC" w:rsidP="002E22DC">
            <w:pPr>
              <w:autoSpaceDE w:val="0"/>
              <w:autoSpaceDN w:val="0"/>
              <w:adjustRightInd w:val="0"/>
              <w:rPr>
                <w:rFonts w:ascii="Arial" w:eastAsia="MS Gothic" w:hAnsi="Arial" w:cs="Arial"/>
                <w:color w:val="000000"/>
                <w:sz w:val="24"/>
                <w:szCs w:val="24"/>
              </w:rPr>
            </w:pPr>
            <w:r w:rsidRPr="002E22DC">
              <w:rPr>
                <w:rFonts w:ascii="MS Gothic" w:eastAsia="MS Gothic" w:hAnsi="MS Gothic" w:cs="MS Gothic" w:hint="eastAsia"/>
                <w:color w:val="000000"/>
                <w:sz w:val="24"/>
                <w:szCs w:val="24"/>
              </w:rPr>
              <w:t>☐</w:t>
            </w:r>
            <w:r w:rsidRPr="002E22DC">
              <w:rPr>
                <w:rFonts w:ascii="Arial" w:eastAsia="MS Gothic" w:hAnsi="Arial" w:cs="Arial"/>
                <w:color w:val="000000"/>
                <w:sz w:val="24"/>
                <w:szCs w:val="24"/>
              </w:rPr>
              <w:t xml:space="preserve"> Somewhat</w:t>
            </w:r>
          </w:p>
        </w:tc>
      </w:tr>
      <w:tr w:rsidR="002214CA" w:rsidRPr="002E22DC" w:rsidTr="00123E0F">
        <w:tc>
          <w:tcPr>
            <w:tcW w:w="11016" w:type="dxa"/>
            <w:gridSpan w:val="4"/>
          </w:tcPr>
          <w:p w:rsidR="002E22DC" w:rsidRPr="002E22DC" w:rsidRDefault="002E22DC" w:rsidP="002E22DC">
            <w:pPr>
              <w:autoSpaceDE w:val="0"/>
              <w:autoSpaceDN w:val="0"/>
              <w:adjustRightInd w:val="0"/>
              <w:rPr>
                <w:rFonts w:ascii="Arial" w:eastAsia="MS Gothic" w:hAnsi="Arial" w:cs="Arial"/>
                <w:color w:val="000000"/>
                <w:sz w:val="24"/>
                <w:szCs w:val="24"/>
              </w:rPr>
            </w:pPr>
            <w:r w:rsidRPr="002E22DC">
              <w:rPr>
                <w:rFonts w:ascii="Arial" w:eastAsia="MS Gothic" w:hAnsi="Arial" w:cs="Arial"/>
                <w:color w:val="000000"/>
                <w:sz w:val="24"/>
                <w:szCs w:val="24"/>
              </w:rPr>
              <w:t>Please Explain:</w:t>
            </w:r>
          </w:p>
          <w:p w:rsidR="002214CA" w:rsidRPr="002E22DC" w:rsidRDefault="002214CA" w:rsidP="00B81507">
            <w:pPr>
              <w:spacing w:before="20" w:after="20"/>
              <w:rPr>
                <w:rFonts w:ascii="Arial" w:hAnsi="Arial" w:cs="Arial"/>
                <w:sz w:val="24"/>
                <w:szCs w:val="24"/>
              </w:rPr>
            </w:pPr>
          </w:p>
          <w:p w:rsidR="002214CA" w:rsidRPr="002E22DC" w:rsidRDefault="002214CA" w:rsidP="00B81507">
            <w:pPr>
              <w:spacing w:before="20" w:after="20"/>
              <w:rPr>
                <w:rFonts w:ascii="Arial" w:hAnsi="Arial" w:cs="Arial"/>
                <w:sz w:val="24"/>
                <w:szCs w:val="24"/>
              </w:rPr>
            </w:pPr>
          </w:p>
          <w:p w:rsidR="002214CA" w:rsidRPr="002E22DC" w:rsidRDefault="002214CA" w:rsidP="00B81507">
            <w:pPr>
              <w:spacing w:before="20" w:after="20"/>
              <w:rPr>
                <w:rFonts w:ascii="Arial" w:hAnsi="Arial" w:cs="Arial"/>
                <w:sz w:val="24"/>
                <w:szCs w:val="24"/>
              </w:rPr>
            </w:pPr>
          </w:p>
        </w:tc>
      </w:tr>
      <w:tr w:rsidR="002214CA" w:rsidRPr="002E22DC" w:rsidTr="002214CA">
        <w:tblPrEx>
          <w:tblBorders>
            <w:left w:val="single" w:sz="4" w:space="0" w:color="auto"/>
            <w:bottom w:val="none" w:sz="0" w:space="0" w:color="auto"/>
            <w:right w:val="single" w:sz="8" w:space="0" w:color="auto"/>
          </w:tblBorders>
        </w:tblPrEx>
        <w:tc>
          <w:tcPr>
            <w:tcW w:w="11016" w:type="dxa"/>
            <w:gridSpan w:val="4"/>
            <w:tcBorders>
              <w:bottom w:val="single" w:sz="4" w:space="0" w:color="auto"/>
            </w:tcBorders>
            <w:shd w:val="clear" w:color="auto" w:fill="D9D9D9" w:themeFill="background1" w:themeFillShade="D9"/>
          </w:tcPr>
          <w:p w:rsidR="002214CA" w:rsidRPr="002E22DC" w:rsidRDefault="002E22DC" w:rsidP="00EE2524">
            <w:pPr>
              <w:pStyle w:val="ListParagraph"/>
              <w:numPr>
                <w:ilvl w:val="0"/>
                <w:numId w:val="8"/>
              </w:numPr>
              <w:spacing w:before="20" w:after="20"/>
              <w:rPr>
                <w:rFonts w:ascii="Arial" w:hAnsi="Arial" w:cs="Arial"/>
                <w:b/>
                <w:sz w:val="24"/>
                <w:szCs w:val="24"/>
              </w:rPr>
            </w:pPr>
            <w:r w:rsidRPr="002E22DC">
              <w:rPr>
                <w:rFonts w:ascii="Arial" w:hAnsi="Arial" w:cs="Arial"/>
                <w:b/>
                <w:sz w:val="24"/>
                <w:szCs w:val="24"/>
              </w:rPr>
              <w:t>Were our Programs/Services provided to you in accessible manner/format</w:t>
            </w:r>
          </w:p>
        </w:tc>
      </w:tr>
      <w:tr w:rsidR="002E22DC" w:rsidRPr="002E22DC" w:rsidTr="002E22DC">
        <w:tblPrEx>
          <w:tblBorders>
            <w:left w:val="single" w:sz="4" w:space="0" w:color="auto"/>
            <w:bottom w:val="none" w:sz="0" w:space="0" w:color="auto"/>
            <w:right w:val="single" w:sz="8" w:space="0" w:color="auto"/>
          </w:tblBorders>
        </w:tblPrEx>
        <w:tc>
          <w:tcPr>
            <w:tcW w:w="3672" w:type="dxa"/>
            <w:tcBorders>
              <w:top w:val="single" w:sz="4" w:space="0" w:color="auto"/>
              <w:left w:val="single" w:sz="4" w:space="0" w:color="auto"/>
              <w:bottom w:val="single" w:sz="4" w:space="0" w:color="auto"/>
            </w:tcBorders>
            <w:vAlign w:val="center"/>
          </w:tcPr>
          <w:p w:rsidR="002E22DC" w:rsidRPr="002E22DC" w:rsidRDefault="002E22DC" w:rsidP="002E22DC">
            <w:pPr>
              <w:spacing w:before="20" w:after="20"/>
              <w:rPr>
                <w:rFonts w:ascii="Arial" w:hAnsi="Arial" w:cs="Arial"/>
                <w:sz w:val="24"/>
                <w:szCs w:val="24"/>
              </w:rPr>
            </w:pPr>
            <w:r w:rsidRPr="002E22DC">
              <w:rPr>
                <w:rFonts w:ascii="MS Gothic" w:eastAsia="MS Gothic" w:hAnsi="MS Gothic" w:cs="MS Gothic" w:hint="eastAsia"/>
                <w:color w:val="000000"/>
                <w:sz w:val="24"/>
                <w:szCs w:val="24"/>
              </w:rPr>
              <w:t>☐</w:t>
            </w:r>
            <w:r w:rsidRPr="002E22DC">
              <w:rPr>
                <w:rFonts w:ascii="Arial" w:eastAsia="MS Gothic" w:hAnsi="Arial" w:cs="Arial"/>
                <w:color w:val="000000"/>
                <w:sz w:val="24"/>
                <w:szCs w:val="24"/>
              </w:rPr>
              <w:t xml:space="preserve"> Yes</w:t>
            </w:r>
          </w:p>
        </w:tc>
        <w:tc>
          <w:tcPr>
            <w:tcW w:w="3672" w:type="dxa"/>
            <w:gridSpan w:val="2"/>
            <w:tcBorders>
              <w:top w:val="single" w:sz="4" w:space="0" w:color="auto"/>
              <w:left w:val="single" w:sz="4" w:space="0" w:color="auto"/>
              <w:bottom w:val="single" w:sz="4" w:space="0" w:color="auto"/>
            </w:tcBorders>
            <w:vAlign w:val="center"/>
          </w:tcPr>
          <w:p w:rsidR="002E22DC" w:rsidRPr="002E22DC" w:rsidRDefault="002E22DC" w:rsidP="002E22DC">
            <w:pPr>
              <w:autoSpaceDE w:val="0"/>
              <w:autoSpaceDN w:val="0"/>
              <w:adjustRightInd w:val="0"/>
              <w:rPr>
                <w:rFonts w:ascii="Arial" w:eastAsia="MS Gothic" w:hAnsi="Arial" w:cs="Arial"/>
                <w:color w:val="000000"/>
                <w:sz w:val="24"/>
                <w:szCs w:val="24"/>
              </w:rPr>
            </w:pPr>
            <w:r w:rsidRPr="002E22DC">
              <w:rPr>
                <w:rFonts w:ascii="MS Gothic" w:eastAsia="MS Gothic" w:hAnsi="MS Gothic" w:cs="MS Gothic" w:hint="eastAsia"/>
                <w:color w:val="000000"/>
                <w:sz w:val="24"/>
                <w:szCs w:val="24"/>
              </w:rPr>
              <w:t>☐</w:t>
            </w:r>
            <w:r w:rsidRPr="002E22DC">
              <w:rPr>
                <w:rFonts w:ascii="Arial" w:eastAsia="MS Gothic" w:hAnsi="Arial" w:cs="Arial"/>
                <w:color w:val="000000"/>
                <w:sz w:val="24"/>
                <w:szCs w:val="24"/>
              </w:rPr>
              <w:t xml:space="preserve"> No </w:t>
            </w:r>
          </w:p>
          <w:p w:rsidR="002E22DC" w:rsidRPr="002E22DC" w:rsidRDefault="002E22DC" w:rsidP="002E22DC">
            <w:pPr>
              <w:spacing w:before="20" w:after="20"/>
              <w:rPr>
                <w:rFonts w:ascii="Arial" w:hAnsi="Arial" w:cs="Arial"/>
                <w:sz w:val="24"/>
                <w:szCs w:val="24"/>
              </w:rPr>
            </w:pPr>
          </w:p>
        </w:tc>
        <w:tc>
          <w:tcPr>
            <w:tcW w:w="3672" w:type="dxa"/>
            <w:tcBorders>
              <w:top w:val="single" w:sz="4" w:space="0" w:color="auto"/>
              <w:left w:val="single" w:sz="4" w:space="0" w:color="auto"/>
              <w:bottom w:val="single" w:sz="4" w:space="0" w:color="auto"/>
            </w:tcBorders>
            <w:vAlign w:val="center"/>
          </w:tcPr>
          <w:p w:rsidR="002E22DC" w:rsidRPr="002E22DC" w:rsidRDefault="002E22DC" w:rsidP="002E22DC">
            <w:pPr>
              <w:spacing w:before="20" w:after="20"/>
              <w:rPr>
                <w:rFonts w:ascii="Arial" w:hAnsi="Arial" w:cs="Arial"/>
                <w:sz w:val="24"/>
                <w:szCs w:val="24"/>
              </w:rPr>
            </w:pPr>
            <w:r w:rsidRPr="002E22DC">
              <w:rPr>
                <w:rFonts w:ascii="MS Gothic" w:eastAsia="MS Gothic" w:hAnsi="MS Gothic" w:cs="MS Gothic" w:hint="eastAsia"/>
                <w:color w:val="000000"/>
                <w:sz w:val="24"/>
                <w:szCs w:val="24"/>
              </w:rPr>
              <w:t>☐</w:t>
            </w:r>
            <w:r w:rsidRPr="002E22DC">
              <w:rPr>
                <w:rFonts w:ascii="Arial" w:eastAsia="MS Gothic" w:hAnsi="Arial" w:cs="Arial"/>
                <w:color w:val="000000"/>
                <w:sz w:val="24"/>
                <w:szCs w:val="24"/>
              </w:rPr>
              <w:t xml:space="preserve"> Somewhat</w:t>
            </w:r>
          </w:p>
        </w:tc>
      </w:tr>
      <w:tr w:rsidR="002214CA" w:rsidRPr="002E22DC" w:rsidTr="002214CA">
        <w:tblPrEx>
          <w:tblBorders>
            <w:left w:val="single" w:sz="4" w:space="0" w:color="auto"/>
            <w:bottom w:val="none" w:sz="0" w:space="0" w:color="auto"/>
            <w:right w:val="single" w:sz="8" w:space="0" w:color="auto"/>
          </w:tblBorders>
        </w:tblPrEx>
        <w:tc>
          <w:tcPr>
            <w:tcW w:w="11016" w:type="dxa"/>
            <w:gridSpan w:val="4"/>
            <w:tcBorders>
              <w:top w:val="single" w:sz="4" w:space="0" w:color="auto"/>
              <w:left w:val="single" w:sz="4" w:space="0" w:color="auto"/>
              <w:bottom w:val="single" w:sz="4" w:space="0" w:color="auto"/>
            </w:tcBorders>
          </w:tcPr>
          <w:p w:rsidR="002E22DC" w:rsidRPr="002E22DC" w:rsidRDefault="002E22DC" w:rsidP="002E22DC">
            <w:pPr>
              <w:autoSpaceDE w:val="0"/>
              <w:autoSpaceDN w:val="0"/>
              <w:adjustRightInd w:val="0"/>
              <w:rPr>
                <w:rFonts w:ascii="Arial" w:eastAsia="MS Gothic" w:hAnsi="Arial" w:cs="Arial"/>
                <w:color w:val="000000"/>
                <w:sz w:val="24"/>
                <w:szCs w:val="24"/>
              </w:rPr>
            </w:pPr>
            <w:r w:rsidRPr="002E22DC">
              <w:rPr>
                <w:rFonts w:ascii="Arial" w:eastAsia="MS Gothic" w:hAnsi="Arial" w:cs="Arial"/>
                <w:color w:val="000000"/>
                <w:sz w:val="24"/>
                <w:szCs w:val="24"/>
              </w:rPr>
              <w:t>Please Explain:</w:t>
            </w:r>
          </w:p>
          <w:p w:rsidR="002214CA" w:rsidRPr="002E22DC" w:rsidRDefault="002214CA" w:rsidP="00B81507">
            <w:pPr>
              <w:spacing w:before="20" w:after="20"/>
              <w:rPr>
                <w:rFonts w:ascii="Arial" w:hAnsi="Arial" w:cs="Arial"/>
                <w:sz w:val="24"/>
                <w:szCs w:val="24"/>
              </w:rPr>
            </w:pPr>
          </w:p>
          <w:p w:rsidR="002214CA" w:rsidRPr="002E22DC" w:rsidRDefault="002214CA" w:rsidP="00B81507">
            <w:pPr>
              <w:spacing w:before="20" w:after="20"/>
              <w:rPr>
                <w:rFonts w:ascii="Arial" w:hAnsi="Arial" w:cs="Arial"/>
                <w:sz w:val="24"/>
                <w:szCs w:val="24"/>
              </w:rPr>
            </w:pPr>
          </w:p>
          <w:p w:rsidR="002214CA" w:rsidRPr="002E22DC" w:rsidRDefault="002214CA" w:rsidP="00B81507">
            <w:pPr>
              <w:spacing w:before="20" w:after="20"/>
              <w:rPr>
                <w:rFonts w:ascii="Arial" w:hAnsi="Arial" w:cs="Arial"/>
                <w:sz w:val="24"/>
                <w:szCs w:val="24"/>
              </w:rPr>
            </w:pPr>
          </w:p>
        </w:tc>
      </w:tr>
      <w:tr w:rsidR="002214CA" w:rsidRPr="002E22DC" w:rsidTr="002214CA">
        <w:tblPrEx>
          <w:tblBorders>
            <w:left w:val="single" w:sz="4" w:space="0" w:color="auto"/>
            <w:bottom w:val="none" w:sz="0" w:space="0" w:color="auto"/>
            <w:right w:val="single" w:sz="8" w:space="0" w:color="auto"/>
          </w:tblBorders>
        </w:tblPrEx>
        <w:tc>
          <w:tcPr>
            <w:tcW w:w="11016" w:type="dxa"/>
            <w:gridSpan w:val="4"/>
            <w:tcBorders>
              <w:top w:val="single" w:sz="4" w:space="0" w:color="auto"/>
              <w:bottom w:val="single" w:sz="4" w:space="0" w:color="auto"/>
            </w:tcBorders>
            <w:shd w:val="clear" w:color="auto" w:fill="D9D9D9" w:themeFill="background1" w:themeFillShade="D9"/>
          </w:tcPr>
          <w:p w:rsidR="002214CA" w:rsidRPr="002E22DC" w:rsidRDefault="002E22DC" w:rsidP="00EE2524">
            <w:pPr>
              <w:pStyle w:val="ListParagraph"/>
              <w:numPr>
                <w:ilvl w:val="0"/>
                <w:numId w:val="8"/>
              </w:numPr>
              <w:spacing w:before="20" w:after="20"/>
              <w:rPr>
                <w:rFonts w:ascii="Arial" w:hAnsi="Arial" w:cs="Arial"/>
                <w:b/>
                <w:sz w:val="24"/>
                <w:szCs w:val="24"/>
              </w:rPr>
            </w:pPr>
            <w:r w:rsidRPr="002E22DC">
              <w:rPr>
                <w:rFonts w:ascii="Arial" w:hAnsi="Arial" w:cs="Arial"/>
                <w:b/>
                <w:sz w:val="24"/>
                <w:szCs w:val="24"/>
              </w:rPr>
              <w:t xml:space="preserve">Did you encounter any barriers or difficulty accessing our </w:t>
            </w:r>
            <w:r w:rsidRPr="002E22DC">
              <w:rPr>
                <w:rFonts w:ascii="Arial" w:hAnsi="Arial" w:cs="Arial"/>
                <w:b/>
                <w:sz w:val="24"/>
                <w:szCs w:val="24"/>
              </w:rPr>
              <w:t>Programs/Services</w:t>
            </w:r>
            <w:r w:rsidRPr="002E22DC">
              <w:rPr>
                <w:rFonts w:ascii="Arial" w:hAnsi="Arial" w:cs="Arial"/>
                <w:b/>
                <w:sz w:val="24"/>
                <w:szCs w:val="24"/>
              </w:rPr>
              <w:t>?</w:t>
            </w:r>
          </w:p>
        </w:tc>
      </w:tr>
      <w:tr w:rsidR="002E22DC" w:rsidRPr="002E22DC" w:rsidTr="002E22DC">
        <w:tblPrEx>
          <w:tblBorders>
            <w:left w:val="single" w:sz="4" w:space="0" w:color="auto"/>
            <w:bottom w:val="none" w:sz="0" w:space="0" w:color="auto"/>
            <w:right w:val="single" w:sz="8" w:space="0" w:color="auto"/>
          </w:tblBorders>
        </w:tblPrEx>
        <w:tc>
          <w:tcPr>
            <w:tcW w:w="3672" w:type="dxa"/>
            <w:tcBorders>
              <w:top w:val="single" w:sz="4" w:space="0" w:color="auto"/>
              <w:bottom w:val="single" w:sz="4" w:space="0" w:color="auto"/>
            </w:tcBorders>
            <w:vAlign w:val="center"/>
          </w:tcPr>
          <w:p w:rsidR="002E22DC" w:rsidRPr="002E22DC" w:rsidRDefault="002E22DC" w:rsidP="002E22DC">
            <w:pPr>
              <w:spacing w:before="20" w:after="20"/>
              <w:rPr>
                <w:rFonts w:ascii="Arial" w:hAnsi="Arial" w:cs="Arial"/>
                <w:sz w:val="24"/>
                <w:szCs w:val="24"/>
              </w:rPr>
            </w:pPr>
            <w:r w:rsidRPr="002E22DC">
              <w:rPr>
                <w:rFonts w:ascii="MS Gothic" w:eastAsia="MS Gothic" w:hAnsi="MS Gothic" w:cs="MS Gothic" w:hint="eastAsia"/>
                <w:color w:val="000000"/>
                <w:sz w:val="24"/>
                <w:szCs w:val="24"/>
              </w:rPr>
              <w:t>☐</w:t>
            </w:r>
            <w:r w:rsidRPr="002E22DC">
              <w:rPr>
                <w:rFonts w:ascii="Arial" w:eastAsia="MS Gothic" w:hAnsi="Arial" w:cs="Arial"/>
                <w:color w:val="000000"/>
                <w:sz w:val="24"/>
                <w:szCs w:val="24"/>
              </w:rPr>
              <w:t xml:space="preserve"> Yes</w:t>
            </w:r>
          </w:p>
        </w:tc>
        <w:tc>
          <w:tcPr>
            <w:tcW w:w="3672" w:type="dxa"/>
            <w:gridSpan w:val="2"/>
            <w:tcBorders>
              <w:top w:val="single" w:sz="4" w:space="0" w:color="auto"/>
              <w:bottom w:val="single" w:sz="4" w:space="0" w:color="auto"/>
            </w:tcBorders>
            <w:vAlign w:val="center"/>
          </w:tcPr>
          <w:p w:rsidR="002E22DC" w:rsidRPr="002E22DC" w:rsidRDefault="002E22DC" w:rsidP="002E22DC">
            <w:pPr>
              <w:autoSpaceDE w:val="0"/>
              <w:autoSpaceDN w:val="0"/>
              <w:adjustRightInd w:val="0"/>
              <w:rPr>
                <w:rFonts w:ascii="Arial" w:eastAsia="MS Gothic" w:hAnsi="Arial" w:cs="Arial"/>
                <w:color w:val="000000"/>
                <w:sz w:val="24"/>
                <w:szCs w:val="24"/>
              </w:rPr>
            </w:pPr>
            <w:r w:rsidRPr="002E22DC">
              <w:rPr>
                <w:rFonts w:ascii="MS Gothic" w:eastAsia="MS Gothic" w:hAnsi="MS Gothic" w:cs="MS Gothic" w:hint="eastAsia"/>
                <w:color w:val="000000"/>
                <w:sz w:val="24"/>
                <w:szCs w:val="24"/>
              </w:rPr>
              <w:t>☐</w:t>
            </w:r>
            <w:r w:rsidRPr="002E22DC">
              <w:rPr>
                <w:rFonts w:ascii="Arial" w:eastAsia="MS Gothic" w:hAnsi="Arial" w:cs="Arial"/>
                <w:color w:val="000000"/>
                <w:sz w:val="24"/>
                <w:szCs w:val="24"/>
              </w:rPr>
              <w:t xml:space="preserve"> No </w:t>
            </w:r>
          </w:p>
          <w:p w:rsidR="002E22DC" w:rsidRPr="002E22DC" w:rsidRDefault="002E22DC" w:rsidP="002E22DC">
            <w:pPr>
              <w:spacing w:before="20" w:after="20"/>
              <w:rPr>
                <w:rFonts w:ascii="Arial" w:hAnsi="Arial" w:cs="Arial"/>
                <w:sz w:val="24"/>
                <w:szCs w:val="24"/>
              </w:rPr>
            </w:pPr>
          </w:p>
        </w:tc>
        <w:tc>
          <w:tcPr>
            <w:tcW w:w="3672" w:type="dxa"/>
            <w:tcBorders>
              <w:top w:val="single" w:sz="4" w:space="0" w:color="auto"/>
              <w:bottom w:val="single" w:sz="4" w:space="0" w:color="auto"/>
            </w:tcBorders>
            <w:vAlign w:val="center"/>
          </w:tcPr>
          <w:p w:rsidR="002E22DC" w:rsidRPr="002E22DC" w:rsidRDefault="002E22DC" w:rsidP="002E22DC">
            <w:pPr>
              <w:spacing w:before="20" w:after="20"/>
              <w:rPr>
                <w:rFonts w:ascii="Arial" w:hAnsi="Arial" w:cs="Arial"/>
                <w:sz w:val="24"/>
                <w:szCs w:val="24"/>
              </w:rPr>
            </w:pPr>
            <w:r w:rsidRPr="002E22DC">
              <w:rPr>
                <w:rFonts w:ascii="MS Gothic" w:eastAsia="MS Gothic" w:hAnsi="MS Gothic" w:cs="MS Gothic" w:hint="eastAsia"/>
                <w:color w:val="000000"/>
                <w:sz w:val="24"/>
                <w:szCs w:val="24"/>
              </w:rPr>
              <w:t>☐</w:t>
            </w:r>
            <w:r w:rsidRPr="002E22DC">
              <w:rPr>
                <w:rFonts w:ascii="Arial" w:eastAsia="MS Gothic" w:hAnsi="Arial" w:cs="Arial"/>
                <w:color w:val="000000"/>
                <w:sz w:val="24"/>
                <w:szCs w:val="24"/>
              </w:rPr>
              <w:t xml:space="preserve"> Somewhat</w:t>
            </w:r>
          </w:p>
        </w:tc>
      </w:tr>
      <w:tr w:rsidR="002214CA" w:rsidRPr="002E22DC" w:rsidTr="002214CA">
        <w:tblPrEx>
          <w:tblBorders>
            <w:left w:val="single" w:sz="4" w:space="0" w:color="auto"/>
            <w:bottom w:val="none" w:sz="0" w:space="0" w:color="auto"/>
            <w:right w:val="single" w:sz="8" w:space="0" w:color="auto"/>
          </w:tblBorders>
        </w:tblPrEx>
        <w:tc>
          <w:tcPr>
            <w:tcW w:w="11016" w:type="dxa"/>
            <w:gridSpan w:val="4"/>
            <w:tcBorders>
              <w:top w:val="single" w:sz="4" w:space="0" w:color="auto"/>
              <w:bottom w:val="single" w:sz="4" w:space="0" w:color="auto"/>
            </w:tcBorders>
          </w:tcPr>
          <w:p w:rsidR="002E22DC" w:rsidRPr="002E22DC" w:rsidRDefault="002E22DC" w:rsidP="002E22DC">
            <w:pPr>
              <w:autoSpaceDE w:val="0"/>
              <w:autoSpaceDN w:val="0"/>
              <w:adjustRightInd w:val="0"/>
              <w:rPr>
                <w:rFonts w:ascii="Arial" w:eastAsia="MS Gothic" w:hAnsi="Arial" w:cs="Arial"/>
                <w:color w:val="000000"/>
                <w:sz w:val="24"/>
                <w:szCs w:val="24"/>
              </w:rPr>
            </w:pPr>
            <w:r w:rsidRPr="002E22DC">
              <w:rPr>
                <w:rFonts w:ascii="Arial" w:eastAsia="MS Gothic" w:hAnsi="Arial" w:cs="Arial"/>
                <w:color w:val="000000"/>
                <w:sz w:val="24"/>
                <w:szCs w:val="24"/>
              </w:rPr>
              <w:t>Please Explain:</w:t>
            </w:r>
          </w:p>
          <w:p w:rsidR="002214CA" w:rsidRPr="002E22DC" w:rsidRDefault="002214CA" w:rsidP="00B81507">
            <w:pPr>
              <w:spacing w:before="20" w:after="20"/>
              <w:rPr>
                <w:rFonts w:ascii="Arial" w:hAnsi="Arial" w:cs="Arial"/>
                <w:sz w:val="24"/>
                <w:szCs w:val="24"/>
              </w:rPr>
            </w:pPr>
          </w:p>
          <w:p w:rsidR="002214CA" w:rsidRPr="002E22DC" w:rsidRDefault="002214CA" w:rsidP="00B81507">
            <w:pPr>
              <w:spacing w:before="20" w:after="20"/>
              <w:rPr>
                <w:rFonts w:ascii="Arial" w:hAnsi="Arial" w:cs="Arial"/>
                <w:sz w:val="24"/>
                <w:szCs w:val="24"/>
              </w:rPr>
            </w:pPr>
          </w:p>
          <w:p w:rsidR="002214CA" w:rsidRPr="002E22DC" w:rsidRDefault="002214CA" w:rsidP="00B81507">
            <w:pPr>
              <w:spacing w:before="20" w:after="20"/>
              <w:rPr>
                <w:rFonts w:ascii="Arial" w:hAnsi="Arial" w:cs="Arial"/>
                <w:sz w:val="24"/>
                <w:szCs w:val="24"/>
              </w:rPr>
            </w:pPr>
          </w:p>
        </w:tc>
      </w:tr>
      <w:tr w:rsidR="002214CA" w:rsidRPr="002E22DC" w:rsidTr="002214CA">
        <w:tc>
          <w:tcPr>
            <w:tcW w:w="11016" w:type="dxa"/>
            <w:gridSpan w:val="4"/>
            <w:tcBorders>
              <w:top w:val="single" w:sz="4" w:space="0" w:color="auto"/>
            </w:tcBorders>
            <w:shd w:val="clear" w:color="auto" w:fill="D9D9D9" w:themeFill="background1" w:themeFillShade="D9"/>
          </w:tcPr>
          <w:p w:rsidR="002214CA" w:rsidRPr="002E22DC" w:rsidRDefault="002E22DC" w:rsidP="00B81507">
            <w:pPr>
              <w:pStyle w:val="ListParagraph"/>
              <w:numPr>
                <w:ilvl w:val="0"/>
                <w:numId w:val="8"/>
              </w:numPr>
              <w:spacing w:before="20" w:after="20"/>
              <w:rPr>
                <w:rFonts w:ascii="Arial" w:hAnsi="Arial" w:cs="Arial"/>
                <w:b/>
                <w:sz w:val="24"/>
                <w:szCs w:val="24"/>
              </w:rPr>
            </w:pPr>
            <w:r w:rsidRPr="002E22DC">
              <w:rPr>
                <w:rFonts w:ascii="Arial" w:hAnsi="Arial" w:cs="Arial"/>
                <w:b/>
                <w:sz w:val="24"/>
                <w:szCs w:val="24"/>
              </w:rPr>
              <w:t xml:space="preserve">What could we do to make it easier for you to access our Programs/Services? </w:t>
            </w:r>
          </w:p>
        </w:tc>
      </w:tr>
      <w:tr w:rsidR="002214CA" w:rsidRPr="002E22DC" w:rsidTr="00B81507">
        <w:tc>
          <w:tcPr>
            <w:tcW w:w="11016" w:type="dxa"/>
            <w:gridSpan w:val="4"/>
            <w:tcBorders>
              <w:bottom w:val="single" w:sz="4" w:space="0" w:color="auto"/>
            </w:tcBorders>
          </w:tcPr>
          <w:p w:rsidR="002214CA" w:rsidRPr="002E22DC" w:rsidRDefault="002214CA" w:rsidP="00B81507">
            <w:pPr>
              <w:spacing w:before="20" w:after="20"/>
              <w:rPr>
                <w:rFonts w:ascii="Arial" w:hAnsi="Arial" w:cs="Arial"/>
                <w:sz w:val="24"/>
                <w:szCs w:val="24"/>
              </w:rPr>
            </w:pPr>
          </w:p>
          <w:p w:rsidR="002214CA" w:rsidRPr="002E22DC" w:rsidRDefault="002214CA" w:rsidP="002E22DC">
            <w:pPr>
              <w:pStyle w:val="ListParagraph"/>
              <w:ind w:left="1080"/>
              <w:rPr>
                <w:rFonts w:ascii="Arial" w:hAnsi="Arial" w:cs="Arial"/>
                <w:sz w:val="24"/>
                <w:szCs w:val="24"/>
              </w:rPr>
            </w:pPr>
          </w:p>
          <w:p w:rsidR="002214CA" w:rsidRPr="002E22DC" w:rsidRDefault="002214CA" w:rsidP="00B81507">
            <w:pPr>
              <w:spacing w:before="20" w:after="20"/>
              <w:rPr>
                <w:rFonts w:ascii="Arial" w:hAnsi="Arial" w:cs="Arial"/>
                <w:sz w:val="24"/>
                <w:szCs w:val="24"/>
              </w:rPr>
            </w:pPr>
          </w:p>
        </w:tc>
      </w:tr>
    </w:tbl>
    <w:p w:rsidR="002D12A9" w:rsidRPr="002E22DC" w:rsidRDefault="002D12A9" w:rsidP="007D37D1">
      <w:pPr>
        <w:spacing w:before="20" w:after="20" w:line="240" w:lineRule="auto"/>
        <w:rPr>
          <w:rFonts w:ascii="Arial" w:hAnsi="Arial" w:cs="Arial"/>
          <w:sz w:val="24"/>
          <w:szCs w:val="24"/>
        </w:rPr>
      </w:pPr>
    </w:p>
    <w:tbl>
      <w:tblPr>
        <w:tblStyle w:val="TableGrid"/>
        <w:tblW w:w="0" w:type="auto"/>
        <w:tblLook w:val="04A0" w:firstRow="1" w:lastRow="0" w:firstColumn="1" w:lastColumn="0" w:noHBand="0" w:noVBand="1"/>
      </w:tblPr>
      <w:tblGrid>
        <w:gridCol w:w="5508"/>
        <w:gridCol w:w="5508"/>
      </w:tblGrid>
      <w:tr w:rsidR="007A10F7" w:rsidRPr="002E22DC" w:rsidTr="007A10F7">
        <w:tc>
          <w:tcPr>
            <w:tcW w:w="5508" w:type="dxa"/>
          </w:tcPr>
          <w:p w:rsidR="007A10F7" w:rsidRPr="002E22DC" w:rsidRDefault="002E22DC" w:rsidP="007A10F7">
            <w:pPr>
              <w:spacing w:before="20" w:after="20"/>
              <w:rPr>
                <w:rFonts w:ascii="Arial" w:hAnsi="Arial" w:cs="Arial"/>
                <w:sz w:val="24"/>
                <w:szCs w:val="24"/>
              </w:rPr>
            </w:pPr>
            <w:r w:rsidRPr="002E22DC">
              <w:rPr>
                <w:rFonts w:ascii="Arial" w:hAnsi="Arial" w:cs="Arial"/>
                <w:sz w:val="24"/>
                <w:szCs w:val="24"/>
              </w:rPr>
              <w:t>Name:</w:t>
            </w:r>
          </w:p>
          <w:p w:rsidR="007A10F7" w:rsidRPr="002E22DC" w:rsidRDefault="007A10F7" w:rsidP="007A10F7">
            <w:pPr>
              <w:spacing w:before="20" w:after="20"/>
              <w:rPr>
                <w:rFonts w:ascii="Arial" w:hAnsi="Arial" w:cs="Arial"/>
                <w:sz w:val="24"/>
                <w:szCs w:val="24"/>
              </w:rPr>
            </w:pPr>
            <w:r w:rsidRPr="002E22DC">
              <w:rPr>
                <w:rFonts w:ascii="Arial" w:hAnsi="Arial" w:cs="Arial"/>
                <w:sz w:val="24"/>
                <w:szCs w:val="24"/>
              </w:rPr>
              <w:fldChar w:fldCharType="begin">
                <w:ffData>
                  <w:name w:val="Text31"/>
                  <w:enabled/>
                  <w:calcOnExit w:val="0"/>
                  <w:textInput/>
                </w:ffData>
              </w:fldChar>
            </w:r>
            <w:r w:rsidRPr="002E22DC">
              <w:rPr>
                <w:rFonts w:ascii="Arial" w:hAnsi="Arial" w:cs="Arial"/>
                <w:sz w:val="24"/>
                <w:szCs w:val="24"/>
              </w:rPr>
              <w:instrText xml:space="preserve"> FORMTEXT </w:instrText>
            </w:r>
            <w:r w:rsidRPr="002E22DC">
              <w:rPr>
                <w:rFonts w:ascii="Arial" w:hAnsi="Arial" w:cs="Arial"/>
                <w:sz w:val="24"/>
                <w:szCs w:val="24"/>
              </w:rPr>
            </w:r>
            <w:r w:rsidRPr="002E22DC">
              <w:rPr>
                <w:rFonts w:ascii="Arial" w:hAnsi="Arial" w:cs="Arial"/>
                <w:sz w:val="24"/>
                <w:szCs w:val="24"/>
              </w:rPr>
              <w:fldChar w:fldCharType="separate"/>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noProof/>
                <w:sz w:val="24"/>
                <w:szCs w:val="24"/>
              </w:rPr>
              <w:t> </w:t>
            </w:r>
            <w:r w:rsidRPr="002E22DC">
              <w:rPr>
                <w:rFonts w:ascii="Arial" w:hAnsi="Arial" w:cs="Arial"/>
                <w:sz w:val="24"/>
                <w:szCs w:val="24"/>
              </w:rPr>
              <w:fldChar w:fldCharType="end"/>
            </w:r>
          </w:p>
        </w:tc>
        <w:tc>
          <w:tcPr>
            <w:tcW w:w="5508" w:type="dxa"/>
          </w:tcPr>
          <w:p w:rsidR="007A10F7" w:rsidRPr="002E22DC" w:rsidRDefault="002E22DC" w:rsidP="007A10F7">
            <w:pPr>
              <w:spacing w:before="20" w:after="20"/>
              <w:rPr>
                <w:rFonts w:ascii="Arial" w:hAnsi="Arial" w:cs="Arial"/>
                <w:sz w:val="24"/>
                <w:szCs w:val="24"/>
              </w:rPr>
            </w:pPr>
            <w:r w:rsidRPr="002E22DC">
              <w:rPr>
                <w:rFonts w:ascii="Arial" w:hAnsi="Arial" w:cs="Arial"/>
                <w:sz w:val="24"/>
                <w:szCs w:val="24"/>
              </w:rPr>
              <w:t>Contact Information</w:t>
            </w:r>
            <w:r w:rsidR="007A10F7" w:rsidRPr="002E22DC">
              <w:rPr>
                <w:rFonts w:ascii="Arial" w:hAnsi="Arial" w:cs="Arial"/>
                <w:sz w:val="24"/>
                <w:szCs w:val="24"/>
              </w:rPr>
              <w:t>:</w:t>
            </w:r>
          </w:p>
          <w:p w:rsidR="007A10F7" w:rsidRPr="002E22DC" w:rsidRDefault="007A10F7" w:rsidP="007A10F7">
            <w:pPr>
              <w:spacing w:before="20" w:after="20"/>
              <w:rPr>
                <w:rFonts w:ascii="Arial" w:hAnsi="Arial" w:cs="Arial"/>
                <w:sz w:val="24"/>
                <w:szCs w:val="24"/>
              </w:rPr>
            </w:pPr>
          </w:p>
        </w:tc>
      </w:tr>
    </w:tbl>
    <w:p w:rsidR="007A10F7" w:rsidRPr="002E22DC" w:rsidRDefault="007A10F7" w:rsidP="007D37D1">
      <w:pPr>
        <w:spacing w:before="20" w:after="20" w:line="240" w:lineRule="auto"/>
        <w:rPr>
          <w:rFonts w:ascii="Arial" w:hAnsi="Arial" w:cs="Arial"/>
          <w:sz w:val="24"/>
          <w:szCs w:val="24"/>
        </w:rPr>
      </w:pPr>
    </w:p>
    <w:p w:rsidR="002E22DC" w:rsidRPr="002E22DC" w:rsidRDefault="002E22DC" w:rsidP="002E22DC">
      <w:pPr>
        <w:spacing w:before="20" w:after="20" w:line="240" w:lineRule="auto"/>
        <w:jc w:val="center"/>
        <w:rPr>
          <w:rFonts w:ascii="Arial" w:hAnsi="Arial" w:cs="Arial"/>
          <w:sz w:val="24"/>
          <w:szCs w:val="24"/>
        </w:rPr>
      </w:pPr>
      <w:r w:rsidRPr="002E22DC">
        <w:rPr>
          <w:rFonts w:ascii="Arial" w:hAnsi="Arial" w:cs="Arial"/>
          <w:sz w:val="24"/>
          <w:szCs w:val="24"/>
        </w:rPr>
        <w:t>Thank you for your comments!</w:t>
      </w:r>
    </w:p>
    <w:p w:rsidR="002E22DC" w:rsidRPr="002E22DC" w:rsidRDefault="002E22DC" w:rsidP="002E22DC">
      <w:pPr>
        <w:spacing w:before="20" w:after="20" w:line="240" w:lineRule="auto"/>
        <w:jc w:val="center"/>
        <w:rPr>
          <w:rFonts w:ascii="Arial" w:hAnsi="Arial" w:cs="Arial"/>
          <w:sz w:val="24"/>
          <w:szCs w:val="24"/>
        </w:rPr>
      </w:pPr>
    </w:p>
    <w:p w:rsidR="002E22DC" w:rsidRPr="002E22DC" w:rsidRDefault="002E22DC" w:rsidP="002E22DC">
      <w:pPr>
        <w:spacing w:before="20" w:after="20" w:line="240" w:lineRule="auto"/>
        <w:jc w:val="center"/>
        <w:rPr>
          <w:rFonts w:ascii="Arial" w:hAnsi="Arial" w:cs="Arial"/>
          <w:sz w:val="24"/>
          <w:szCs w:val="24"/>
        </w:rPr>
      </w:pPr>
      <w:r w:rsidRPr="002E22DC">
        <w:rPr>
          <w:rFonts w:ascii="Arial" w:hAnsi="Arial" w:cs="Arial"/>
          <w:sz w:val="24"/>
          <w:szCs w:val="24"/>
        </w:rPr>
        <w:t>Alternate formats of this form will be provided upon request</w:t>
      </w:r>
    </w:p>
    <w:p w:rsidR="002E22DC" w:rsidRPr="002E22DC" w:rsidRDefault="002E22DC" w:rsidP="002E22DC">
      <w:pPr>
        <w:spacing w:before="20" w:after="20" w:line="240" w:lineRule="auto"/>
        <w:jc w:val="center"/>
        <w:rPr>
          <w:rFonts w:ascii="Arial" w:hAnsi="Arial" w:cs="Arial"/>
          <w:sz w:val="24"/>
          <w:szCs w:val="24"/>
        </w:rPr>
      </w:pPr>
    </w:p>
    <w:p w:rsidR="002E22DC" w:rsidRDefault="002E22DC" w:rsidP="002E22DC">
      <w:pPr>
        <w:spacing w:before="20" w:after="20" w:line="240" w:lineRule="auto"/>
        <w:jc w:val="center"/>
        <w:rPr>
          <w:rFonts w:ascii="Arial" w:hAnsi="Arial" w:cs="Arial"/>
          <w:sz w:val="24"/>
          <w:szCs w:val="24"/>
        </w:rPr>
      </w:pPr>
      <w:r w:rsidRPr="002E22DC">
        <w:rPr>
          <w:rFonts w:ascii="Arial" w:hAnsi="Arial" w:cs="Arial"/>
          <w:sz w:val="24"/>
          <w:szCs w:val="24"/>
        </w:rPr>
        <w:t xml:space="preserve">Please return to the Accessibility Committee, </w:t>
      </w:r>
      <w:r w:rsidRPr="002E22DC">
        <w:rPr>
          <w:rFonts w:ascii="Arial" w:hAnsi="Arial" w:cs="Arial"/>
          <w:sz w:val="24"/>
          <w:szCs w:val="24"/>
        </w:rPr>
        <w:t>283 Lisgar Street</w:t>
      </w:r>
      <w:r w:rsidRPr="002E22DC">
        <w:rPr>
          <w:rFonts w:ascii="Arial" w:hAnsi="Arial" w:cs="Arial"/>
          <w:sz w:val="24"/>
          <w:szCs w:val="24"/>
        </w:rPr>
        <w:t>, Thunder Bay, Ontario P7</w:t>
      </w:r>
      <w:r w:rsidRPr="002E22DC">
        <w:rPr>
          <w:rFonts w:ascii="Arial" w:hAnsi="Arial" w:cs="Arial"/>
          <w:sz w:val="24"/>
          <w:szCs w:val="24"/>
        </w:rPr>
        <w:t xml:space="preserve">B 6G6 </w:t>
      </w:r>
    </w:p>
    <w:p w:rsidR="002E22DC" w:rsidRPr="002E22DC" w:rsidRDefault="002E22DC" w:rsidP="002E22DC">
      <w:pPr>
        <w:spacing w:before="20" w:after="20" w:line="240" w:lineRule="auto"/>
        <w:jc w:val="center"/>
        <w:rPr>
          <w:rFonts w:ascii="Arial" w:hAnsi="Arial" w:cs="Arial"/>
          <w:sz w:val="24"/>
          <w:szCs w:val="24"/>
        </w:rPr>
      </w:pPr>
      <w:r w:rsidRPr="002E22DC">
        <w:rPr>
          <w:rFonts w:ascii="Arial" w:hAnsi="Arial" w:cs="Arial"/>
          <w:sz w:val="24"/>
          <w:szCs w:val="24"/>
        </w:rPr>
        <w:t>or by email to tmacleod@childrenscent</w:t>
      </w:r>
      <w:bookmarkStart w:id="0" w:name="_GoBack"/>
      <w:bookmarkEnd w:id="0"/>
      <w:r w:rsidRPr="002E22DC">
        <w:rPr>
          <w:rFonts w:ascii="Arial" w:hAnsi="Arial" w:cs="Arial"/>
          <w:sz w:val="24"/>
          <w:szCs w:val="24"/>
        </w:rPr>
        <w:t>re.ca</w:t>
      </w:r>
    </w:p>
    <w:sectPr w:rsidR="002E22DC" w:rsidRPr="002E22DC" w:rsidSect="00AB3040">
      <w:headerReference w:type="default" r:id="rId8"/>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E8" w:rsidRDefault="005643E8" w:rsidP="00763165">
      <w:pPr>
        <w:spacing w:after="0" w:line="240" w:lineRule="auto"/>
      </w:pPr>
      <w:r>
        <w:separator/>
      </w:r>
    </w:p>
  </w:endnote>
  <w:endnote w:type="continuationSeparator" w:id="0">
    <w:p w:rsidR="005643E8" w:rsidRDefault="005643E8" w:rsidP="0076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E8" w:rsidRPr="00CB5954" w:rsidRDefault="005643E8" w:rsidP="00CB5954">
    <w:pPr>
      <w:pStyle w:val="Footer"/>
      <w:jc w:val="center"/>
      <w:rPr>
        <w:rFonts w:ascii="Arial" w:hAnsi="Arial" w:cs="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E8" w:rsidRDefault="005643E8" w:rsidP="00763165">
      <w:pPr>
        <w:spacing w:after="0" w:line="240" w:lineRule="auto"/>
      </w:pPr>
      <w:r>
        <w:separator/>
      </w:r>
    </w:p>
  </w:footnote>
  <w:footnote w:type="continuationSeparator" w:id="0">
    <w:p w:rsidR="005643E8" w:rsidRDefault="005643E8" w:rsidP="00763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DC" w:rsidRDefault="005643E8" w:rsidP="002E22DC">
    <w:pPr>
      <w:pStyle w:val="Default"/>
      <w:jc w:val="right"/>
      <w:rPr>
        <w:b/>
        <w:bCs/>
        <w:sz w:val="36"/>
        <w:szCs w:val="36"/>
      </w:rPr>
    </w:pPr>
    <w:r>
      <w:rPr>
        <w:noProof/>
        <w:lang w:eastAsia="en-CA"/>
      </w:rPr>
      <w:drawing>
        <wp:anchor distT="0" distB="0" distL="114300" distR="114300" simplePos="0" relativeHeight="251658240" behindDoc="1" locked="0" layoutInCell="1" allowOverlap="1" wp14:anchorId="5B399E17" wp14:editId="4C72D0B1">
          <wp:simplePos x="0" y="0"/>
          <wp:positionH relativeFrom="column">
            <wp:posOffset>-131362</wp:posOffset>
          </wp:positionH>
          <wp:positionV relativeFrom="paragraph">
            <wp:posOffset>-187021</wp:posOffset>
          </wp:positionV>
          <wp:extent cx="1664970" cy="737235"/>
          <wp:effectExtent l="0" t="0" r="0" b="5715"/>
          <wp:wrapNone/>
          <wp:docPr id="1" name="Picture 4" descr=":CCTB Annual Report:Assets from Henry's machine:CCTB Brand Materials:01 LOGO:CCTB Logo 2015:02 COLOUR:RGB:CCTB-logo-RGB-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TB Annual Report:Assets from Henry's machine:CCTB Brand Materials:01 LOGO:CCTB Logo 2015:02 COLOUR:RGB:CCTB-logo-RGB-taglin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497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8A6">
      <w:rPr>
        <w:b/>
        <w:sz w:val="32"/>
      </w:rPr>
      <w:t xml:space="preserve"> </w:t>
    </w:r>
    <w:r w:rsidR="008451C0">
      <w:rPr>
        <w:b/>
        <w:sz w:val="32"/>
      </w:rPr>
      <w:tab/>
    </w:r>
    <w:r w:rsidR="008451C0">
      <w:rPr>
        <w:b/>
        <w:sz w:val="32"/>
      </w:rPr>
      <w:tab/>
    </w:r>
    <w:r w:rsidR="008451C0">
      <w:rPr>
        <w:b/>
        <w:sz w:val="32"/>
      </w:rPr>
      <w:tab/>
    </w:r>
    <w:r w:rsidR="008451C0">
      <w:rPr>
        <w:b/>
        <w:sz w:val="32"/>
      </w:rPr>
      <w:tab/>
    </w:r>
    <w:r w:rsidR="002E22DC">
      <w:rPr>
        <w:b/>
        <w:bCs/>
        <w:sz w:val="36"/>
        <w:szCs w:val="36"/>
      </w:rPr>
      <w:t xml:space="preserve">ACCESSIBILITY FEEDBACK FORM </w:t>
    </w:r>
  </w:p>
  <w:p w:rsidR="005643E8" w:rsidRDefault="005643E8" w:rsidP="00BB3FEA">
    <w:pPr>
      <w:spacing w:after="0" w:line="240" w:lineRule="auto"/>
      <w:ind w:left="3540"/>
      <w:rPr>
        <w:rFonts w:ascii="Arial" w:hAnsi="Arial" w:cs="Arial"/>
        <w:b/>
        <w:sz w:val="32"/>
      </w:rPr>
    </w:pPr>
  </w:p>
  <w:p w:rsidR="005643E8" w:rsidRPr="00BB3FEA" w:rsidRDefault="005643E8" w:rsidP="00BB3FEA">
    <w:pPr>
      <w:spacing w:after="0" w:line="240" w:lineRule="auto"/>
      <w:ind w:left="3540"/>
      <w:rPr>
        <w:rFonts w:ascii="Arial" w:hAnsi="Arial" w:cs="Arial"/>
        <w:b/>
        <w:sz w:val="16"/>
        <w:szCs w:val="16"/>
      </w:rPr>
    </w:pPr>
  </w:p>
  <w:p w:rsidR="005643E8" w:rsidRPr="000058A6" w:rsidRDefault="005643E8" w:rsidP="00BB3FEA">
    <w:pPr>
      <w:spacing w:after="0" w:line="240" w:lineRule="auto"/>
      <w:ind w:left="354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02D1"/>
    <w:multiLevelType w:val="hybridMultilevel"/>
    <w:tmpl w:val="541E7FC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1FBC2646"/>
    <w:multiLevelType w:val="hybridMultilevel"/>
    <w:tmpl w:val="F1BA2A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1042DA"/>
    <w:multiLevelType w:val="hybridMultilevel"/>
    <w:tmpl w:val="0284E7F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3A40706C"/>
    <w:multiLevelType w:val="hybridMultilevel"/>
    <w:tmpl w:val="3BD01718"/>
    <w:lvl w:ilvl="0" w:tplc="C756B07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43DE4D52"/>
    <w:multiLevelType w:val="hybridMultilevel"/>
    <w:tmpl w:val="466E5B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D7A0CEE"/>
    <w:multiLevelType w:val="hybridMultilevel"/>
    <w:tmpl w:val="4F4C7B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EE6151D"/>
    <w:multiLevelType w:val="hybridMultilevel"/>
    <w:tmpl w:val="41724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8EB689B"/>
    <w:multiLevelType w:val="hybridMultilevel"/>
    <w:tmpl w:val="8AF8BE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79016CEA"/>
    <w:multiLevelType w:val="hybridMultilevel"/>
    <w:tmpl w:val="38C0A4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5"/>
  </w:num>
  <w:num w:numId="5">
    <w:abstractNumId w:val="2"/>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49"/>
    <w:rsid w:val="00003E6E"/>
    <w:rsid w:val="000056C6"/>
    <w:rsid w:val="000058A6"/>
    <w:rsid w:val="00026902"/>
    <w:rsid w:val="00046E79"/>
    <w:rsid w:val="00064C38"/>
    <w:rsid w:val="00065C1D"/>
    <w:rsid w:val="000A0B8E"/>
    <w:rsid w:val="000D713D"/>
    <w:rsid w:val="000E7A29"/>
    <w:rsid w:val="00100CE8"/>
    <w:rsid w:val="00110B08"/>
    <w:rsid w:val="0011128A"/>
    <w:rsid w:val="00123E0F"/>
    <w:rsid w:val="00144719"/>
    <w:rsid w:val="00154DE6"/>
    <w:rsid w:val="00167726"/>
    <w:rsid w:val="00171BD9"/>
    <w:rsid w:val="00176DA0"/>
    <w:rsid w:val="001A1DA2"/>
    <w:rsid w:val="001B3092"/>
    <w:rsid w:val="001B4B8A"/>
    <w:rsid w:val="001C2CC5"/>
    <w:rsid w:val="001E5817"/>
    <w:rsid w:val="00202402"/>
    <w:rsid w:val="002214CA"/>
    <w:rsid w:val="002214EF"/>
    <w:rsid w:val="00260E00"/>
    <w:rsid w:val="00281E47"/>
    <w:rsid w:val="00287AE4"/>
    <w:rsid w:val="002A1362"/>
    <w:rsid w:val="002D12A9"/>
    <w:rsid w:val="002E22DC"/>
    <w:rsid w:val="002E2A28"/>
    <w:rsid w:val="002F6A52"/>
    <w:rsid w:val="002F6C1D"/>
    <w:rsid w:val="00353BAB"/>
    <w:rsid w:val="00353FF2"/>
    <w:rsid w:val="00354BA0"/>
    <w:rsid w:val="00357C9F"/>
    <w:rsid w:val="00376B78"/>
    <w:rsid w:val="00381D2B"/>
    <w:rsid w:val="003A2604"/>
    <w:rsid w:val="003B0E98"/>
    <w:rsid w:val="003D4730"/>
    <w:rsid w:val="003E0BBC"/>
    <w:rsid w:val="003F00CC"/>
    <w:rsid w:val="003F35A8"/>
    <w:rsid w:val="003F6F2E"/>
    <w:rsid w:val="003F7D2A"/>
    <w:rsid w:val="004022B3"/>
    <w:rsid w:val="0044665E"/>
    <w:rsid w:val="00456EBF"/>
    <w:rsid w:val="004849D4"/>
    <w:rsid w:val="00487154"/>
    <w:rsid w:val="00487FC3"/>
    <w:rsid w:val="0049105E"/>
    <w:rsid w:val="004A6F2F"/>
    <w:rsid w:val="004B0B52"/>
    <w:rsid w:val="004B14A0"/>
    <w:rsid w:val="004E2171"/>
    <w:rsid w:val="004E498C"/>
    <w:rsid w:val="004F28C0"/>
    <w:rsid w:val="0050629D"/>
    <w:rsid w:val="00517EDE"/>
    <w:rsid w:val="005235E9"/>
    <w:rsid w:val="00527E77"/>
    <w:rsid w:val="00535113"/>
    <w:rsid w:val="005643E8"/>
    <w:rsid w:val="005647C1"/>
    <w:rsid w:val="00570A54"/>
    <w:rsid w:val="00571547"/>
    <w:rsid w:val="00573BE1"/>
    <w:rsid w:val="00577708"/>
    <w:rsid w:val="005A7263"/>
    <w:rsid w:val="005B5735"/>
    <w:rsid w:val="005D04A0"/>
    <w:rsid w:val="00600EA7"/>
    <w:rsid w:val="0060524A"/>
    <w:rsid w:val="00623CE0"/>
    <w:rsid w:val="00631E5B"/>
    <w:rsid w:val="00640212"/>
    <w:rsid w:val="006472AB"/>
    <w:rsid w:val="006559DF"/>
    <w:rsid w:val="00655B12"/>
    <w:rsid w:val="006872DF"/>
    <w:rsid w:val="00690DAB"/>
    <w:rsid w:val="006A4055"/>
    <w:rsid w:val="006D2734"/>
    <w:rsid w:val="006E20BD"/>
    <w:rsid w:val="006E43B5"/>
    <w:rsid w:val="006E6075"/>
    <w:rsid w:val="00700B07"/>
    <w:rsid w:val="0070701A"/>
    <w:rsid w:val="00721249"/>
    <w:rsid w:val="00747A9C"/>
    <w:rsid w:val="00755177"/>
    <w:rsid w:val="00760461"/>
    <w:rsid w:val="00763165"/>
    <w:rsid w:val="00774308"/>
    <w:rsid w:val="007A10F7"/>
    <w:rsid w:val="007A11D0"/>
    <w:rsid w:val="007D37D1"/>
    <w:rsid w:val="007D6F07"/>
    <w:rsid w:val="007D7D62"/>
    <w:rsid w:val="007E1AF8"/>
    <w:rsid w:val="007E7824"/>
    <w:rsid w:val="007F1FC8"/>
    <w:rsid w:val="007F3424"/>
    <w:rsid w:val="008230B5"/>
    <w:rsid w:val="008451C0"/>
    <w:rsid w:val="008950B4"/>
    <w:rsid w:val="008D4AB4"/>
    <w:rsid w:val="008F27A1"/>
    <w:rsid w:val="008F5687"/>
    <w:rsid w:val="00911DEB"/>
    <w:rsid w:val="00921D3C"/>
    <w:rsid w:val="0095359C"/>
    <w:rsid w:val="0096154A"/>
    <w:rsid w:val="00965A79"/>
    <w:rsid w:val="00980755"/>
    <w:rsid w:val="00985286"/>
    <w:rsid w:val="00985CA0"/>
    <w:rsid w:val="009865A2"/>
    <w:rsid w:val="009A651B"/>
    <w:rsid w:val="009B1BFF"/>
    <w:rsid w:val="009C35D1"/>
    <w:rsid w:val="009D2297"/>
    <w:rsid w:val="009D3E1A"/>
    <w:rsid w:val="009D4084"/>
    <w:rsid w:val="009F09C4"/>
    <w:rsid w:val="00A00C7D"/>
    <w:rsid w:val="00A17FE1"/>
    <w:rsid w:val="00A24C4C"/>
    <w:rsid w:val="00A40114"/>
    <w:rsid w:val="00A77A74"/>
    <w:rsid w:val="00AA470E"/>
    <w:rsid w:val="00AB3040"/>
    <w:rsid w:val="00AC3A95"/>
    <w:rsid w:val="00AC5BF6"/>
    <w:rsid w:val="00B10418"/>
    <w:rsid w:val="00B26E3B"/>
    <w:rsid w:val="00B27E28"/>
    <w:rsid w:val="00B42E5B"/>
    <w:rsid w:val="00B431AD"/>
    <w:rsid w:val="00B47AEB"/>
    <w:rsid w:val="00B536D6"/>
    <w:rsid w:val="00B53F38"/>
    <w:rsid w:val="00B66D01"/>
    <w:rsid w:val="00B70C1F"/>
    <w:rsid w:val="00B7447D"/>
    <w:rsid w:val="00B81336"/>
    <w:rsid w:val="00B83A25"/>
    <w:rsid w:val="00BA6FC1"/>
    <w:rsid w:val="00BB3FEA"/>
    <w:rsid w:val="00C14846"/>
    <w:rsid w:val="00C17816"/>
    <w:rsid w:val="00C33E93"/>
    <w:rsid w:val="00C34DD6"/>
    <w:rsid w:val="00C43E69"/>
    <w:rsid w:val="00C44A2C"/>
    <w:rsid w:val="00C46F77"/>
    <w:rsid w:val="00C5153B"/>
    <w:rsid w:val="00C57D06"/>
    <w:rsid w:val="00CB5954"/>
    <w:rsid w:val="00CD1C96"/>
    <w:rsid w:val="00CD1FD2"/>
    <w:rsid w:val="00CD7AF4"/>
    <w:rsid w:val="00CE2C22"/>
    <w:rsid w:val="00CE4733"/>
    <w:rsid w:val="00CE6CEB"/>
    <w:rsid w:val="00CF4D47"/>
    <w:rsid w:val="00CF6232"/>
    <w:rsid w:val="00D3123B"/>
    <w:rsid w:val="00D3293B"/>
    <w:rsid w:val="00D43BC2"/>
    <w:rsid w:val="00D80D6A"/>
    <w:rsid w:val="00DC16BC"/>
    <w:rsid w:val="00DD0131"/>
    <w:rsid w:val="00E00CCE"/>
    <w:rsid w:val="00E14CC1"/>
    <w:rsid w:val="00E30C6C"/>
    <w:rsid w:val="00E458CC"/>
    <w:rsid w:val="00E7203B"/>
    <w:rsid w:val="00E72B18"/>
    <w:rsid w:val="00E77D42"/>
    <w:rsid w:val="00E90048"/>
    <w:rsid w:val="00E91717"/>
    <w:rsid w:val="00E933B3"/>
    <w:rsid w:val="00E9493B"/>
    <w:rsid w:val="00EA5971"/>
    <w:rsid w:val="00EB1E00"/>
    <w:rsid w:val="00EC2E76"/>
    <w:rsid w:val="00ED0CD8"/>
    <w:rsid w:val="00EE2524"/>
    <w:rsid w:val="00EE74F7"/>
    <w:rsid w:val="00F0474F"/>
    <w:rsid w:val="00F4005F"/>
    <w:rsid w:val="00F44741"/>
    <w:rsid w:val="00F4659F"/>
    <w:rsid w:val="00F52717"/>
    <w:rsid w:val="00F57533"/>
    <w:rsid w:val="00F60C12"/>
    <w:rsid w:val="00F9159D"/>
    <w:rsid w:val="00F935D6"/>
    <w:rsid w:val="00FA3132"/>
    <w:rsid w:val="00FB5036"/>
    <w:rsid w:val="00FE42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49"/>
    <w:rPr>
      <w:rFonts w:ascii="Tahoma" w:hAnsi="Tahoma" w:cs="Tahoma"/>
      <w:sz w:val="16"/>
      <w:szCs w:val="16"/>
    </w:rPr>
  </w:style>
  <w:style w:type="table" w:styleId="TableGrid">
    <w:name w:val="Table Grid"/>
    <w:basedOn w:val="TableNormal"/>
    <w:uiPriority w:val="59"/>
    <w:rsid w:val="00721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249"/>
    <w:pPr>
      <w:ind w:left="720"/>
      <w:contextualSpacing/>
    </w:pPr>
  </w:style>
  <w:style w:type="paragraph" w:styleId="Header">
    <w:name w:val="header"/>
    <w:basedOn w:val="Normal"/>
    <w:link w:val="HeaderChar"/>
    <w:uiPriority w:val="99"/>
    <w:unhideWhenUsed/>
    <w:rsid w:val="00763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65"/>
  </w:style>
  <w:style w:type="paragraph" w:styleId="Footer">
    <w:name w:val="footer"/>
    <w:basedOn w:val="Normal"/>
    <w:link w:val="FooterChar"/>
    <w:uiPriority w:val="99"/>
    <w:unhideWhenUsed/>
    <w:rsid w:val="00763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65"/>
  </w:style>
  <w:style w:type="character" w:styleId="PlaceholderText">
    <w:name w:val="Placeholder Text"/>
    <w:basedOn w:val="DefaultParagraphFont"/>
    <w:uiPriority w:val="99"/>
    <w:semiHidden/>
    <w:rsid w:val="005235E9"/>
    <w:rPr>
      <w:color w:val="808080"/>
    </w:rPr>
  </w:style>
  <w:style w:type="paragraph" w:customStyle="1" w:styleId="Default">
    <w:name w:val="Default"/>
    <w:rsid w:val="002E22DC"/>
    <w:pPr>
      <w:autoSpaceDE w:val="0"/>
      <w:autoSpaceDN w:val="0"/>
      <w:adjustRightInd w:val="0"/>
      <w:spacing w:after="0" w:line="240" w:lineRule="auto"/>
    </w:pPr>
    <w:rPr>
      <w:rFonts w:ascii="Arial" w:hAnsi="Arial" w:cs="Arial"/>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49"/>
    <w:rPr>
      <w:rFonts w:ascii="Tahoma" w:hAnsi="Tahoma" w:cs="Tahoma"/>
      <w:sz w:val="16"/>
      <w:szCs w:val="16"/>
    </w:rPr>
  </w:style>
  <w:style w:type="table" w:styleId="TableGrid">
    <w:name w:val="Table Grid"/>
    <w:basedOn w:val="TableNormal"/>
    <w:uiPriority w:val="59"/>
    <w:rsid w:val="00721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249"/>
    <w:pPr>
      <w:ind w:left="720"/>
      <w:contextualSpacing/>
    </w:pPr>
  </w:style>
  <w:style w:type="paragraph" w:styleId="Header">
    <w:name w:val="header"/>
    <w:basedOn w:val="Normal"/>
    <w:link w:val="HeaderChar"/>
    <w:uiPriority w:val="99"/>
    <w:unhideWhenUsed/>
    <w:rsid w:val="00763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165"/>
  </w:style>
  <w:style w:type="paragraph" w:styleId="Footer">
    <w:name w:val="footer"/>
    <w:basedOn w:val="Normal"/>
    <w:link w:val="FooterChar"/>
    <w:uiPriority w:val="99"/>
    <w:unhideWhenUsed/>
    <w:rsid w:val="00763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165"/>
  </w:style>
  <w:style w:type="character" w:styleId="PlaceholderText">
    <w:name w:val="Placeholder Text"/>
    <w:basedOn w:val="DefaultParagraphFont"/>
    <w:uiPriority w:val="99"/>
    <w:semiHidden/>
    <w:rsid w:val="005235E9"/>
    <w:rPr>
      <w:color w:val="808080"/>
    </w:rPr>
  </w:style>
  <w:style w:type="paragraph" w:customStyle="1" w:styleId="Default">
    <w:name w:val="Default"/>
    <w:rsid w:val="002E22DC"/>
    <w:pPr>
      <w:autoSpaceDE w:val="0"/>
      <w:autoSpaceDN w:val="0"/>
      <w:adjustRightInd w:val="0"/>
      <w:spacing w:after="0" w:line="240" w:lineRule="auto"/>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0ECAC.136217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14AACD36</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TBDSSAB</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Brunelle</dc:creator>
  <cp:lastModifiedBy>Tanya MacLeod</cp:lastModifiedBy>
  <cp:revision>2</cp:revision>
  <cp:lastPrinted>2014-01-22T19:36:00Z</cp:lastPrinted>
  <dcterms:created xsi:type="dcterms:W3CDTF">2016-11-18T19:58:00Z</dcterms:created>
  <dcterms:modified xsi:type="dcterms:W3CDTF">2016-11-18T19:58:00Z</dcterms:modified>
</cp:coreProperties>
</file>